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78" w:rsidRPr="002464E4" w:rsidRDefault="000E5978" w:rsidP="002464E4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  <w:rtl/>
        </w:rPr>
      </w:pPr>
      <w:r w:rsidRPr="002464E4">
        <w:rPr>
          <w:rFonts w:hint="cs"/>
          <w:b/>
          <w:bCs/>
          <w:sz w:val="18"/>
          <w:szCs w:val="40"/>
          <w:rtl/>
        </w:rPr>
        <w:t xml:space="preserve">سياسة </w:t>
      </w:r>
      <w:r w:rsidRPr="002464E4">
        <w:rPr>
          <w:b/>
          <w:bCs/>
          <w:sz w:val="18"/>
          <w:szCs w:val="40"/>
          <w:rtl/>
        </w:rPr>
        <w:t>جمع التبرعات</w:t>
      </w: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مقدمة</w:t>
      </w:r>
    </w:p>
    <w:p w:rsidR="002464E4" w:rsidRPr="002464E4" w:rsidRDefault="000E5978" w:rsidP="002464E4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>الغرض من هذه السياسة التعريف بالمبادئ والإرشادات الخاصة لجمع الموارد المالية من مختلف المصادر للجمعية</w:t>
      </w:r>
      <w:r w:rsidR="002464E4">
        <w:rPr>
          <w:rFonts w:ascii="Lotus Linotype" w:hAnsi="Lotus Linotype" w:cs="Lotus Linotype"/>
          <w:szCs w:val="32"/>
          <w:rtl/>
        </w:rPr>
        <w:t>.</w:t>
      </w: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النطاق</w:t>
      </w:r>
    </w:p>
    <w:p w:rsidR="000E5978" w:rsidRPr="002464E4" w:rsidRDefault="000E5978" w:rsidP="002464E4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>تحدد هذه السياسة المسؤوليات العامة في جمع التبرعات والمسؤوليات المحددة لجامعي التبرعات ومانحيها، وفيما يتعلق با</w:t>
      </w:r>
      <w:r w:rsidR="002464E4">
        <w:rPr>
          <w:rFonts w:ascii="Lotus Linotype" w:hAnsi="Lotus Linotype" w:cs="Lotus Linotype"/>
          <w:szCs w:val="32"/>
          <w:rtl/>
        </w:rPr>
        <w:t>ستخدام الأموال والمسؤولية عنها.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البيان</w:t>
      </w:r>
    </w:p>
    <w:p w:rsidR="000E5978" w:rsidRPr="002464E4" w:rsidRDefault="000E5978" w:rsidP="002464E4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>تضمن الجمعية وكل ما يتبعها على حدة أن:</w:t>
      </w:r>
    </w:p>
    <w:p w:rsidR="000E5978" w:rsidRPr="002464E4" w:rsidRDefault="00F462BD" w:rsidP="002464E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464E4">
        <w:rPr>
          <w:rFonts w:ascii="Lotus Linotype" w:hAnsi="Lotus Linotype" w:cs="Lotus Linotype"/>
          <w:szCs w:val="32"/>
          <w:rtl/>
        </w:rPr>
        <w:t>ت</w:t>
      </w:r>
      <w:r w:rsidR="000E5978" w:rsidRPr="002464E4">
        <w:rPr>
          <w:rFonts w:ascii="Lotus Linotype" w:hAnsi="Lotus Linotype" w:cs="Lotus Linotype"/>
          <w:szCs w:val="32"/>
          <w:rtl/>
        </w:rPr>
        <w:t xml:space="preserve">عمل على الدوام بطريقة تتسم بالعدالة وبالأمانة والاستقامة </w:t>
      </w:r>
      <w:r w:rsidRPr="002464E4">
        <w:rPr>
          <w:rFonts w:ascii="Lotus Linotype" w:hAnsi="Lotus Linotype" w:cs="Lotus Linotype"/>
          <w:szCs w:val="32"/>
          <w:rtl/>
        </w:rPr>
        <w:t>والشفافية</w:t>
      </w:r>
      <w:r w:rsidR="000E5978" w:rsidRPr="002464E4">
        <w:rPr>
          <w:rFonts w:ascii="Lotus Linotype" w:hAnsi="Lotus Linotype" w:cs="Lotus Linotype"/>
          <w:szCs w:val="32"/>
          <w:rtl/>
        </w:rPr>
        <w:t>.</w:t>
      </w:r>
    </w:p>
    <w:p w:rsidR="000E5978" w:rsidRPr="002464E4" w:rsidRDefault="00F462BD" w:rsidP="002464E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464E4">
        <w:rPr>
          <w:rFonts w:ascii="Lotus Linotype" w:hAnsi="Lotus Linotype" w:cs="Lotus Linotype"/>
          <w:szCs w:val="32"/>
          <w:rtl/>
        </w:rPr>
        <w:t>ت</w:t>
      </w:r>
      <w:r w:rsidR="000E5978" w:rsidRPr="002464E4">
        <w:rPr>
          <w:rFonts w:ascii="Lotus Linotype" w:hAnsi="Lotus Linotype" w:cs="Lotus Linotype"/>
          <w:szCs w:val="32"/>
          <w:rtl/>
        </w:rPr>
        <w:t>لتز</w:t>
      </w:r>
      <w:r w:rsidRPr="002464E4">
        <w:rPr>
          <w:rFonts w:ascii="Lotus Linotype" w:hAnsi="Lotus Linotype" w:cs="Lotus Linotype"/>
          <w:szCs w:val="32"/>
          <w:rtl/>
        </w:rPr>
        <w:t>م</w:t>
      </w:r>
      <w:r w:rsidR="000E5978" w:rsidRPr="002464E4">
        <w:rPr>
          <w:rFonts w:ascii="Lotus Linotype" w:hAnsi="Lotus Linotype" w:cs="Lotus Linotype"/>
          <w:szCs w:val="32"/>
          <w:rtl/>
        </w:rPr>
        <w:t>، في جميع أنشطته</w:t>
      </w:r>
      <w:r w:rsidRPr="002464E4">
        <w:rPr>
          <w:rFonts w:ascii="Lotus Linotype" w:hAnsi="Lotus Linotype" w:cs="Lotus Linotype"/>
          <w:szCs w:val="32"/>
          <w:rtl/>
        </w:rPr>
        <w:t>ا، بقوانينها السارية ولوائحها وبمبادئها وممارساته</w:t>
      </w:r>
      <w:r w:rsidR="000E5978" w:rsidRPr="002464E4">
        <w:rPr>
          <w:rFonts w:ascii="Lotus Linotype" w:hAnsi="Lotus Linotype" w:cs="Lotus Linotype"/>
          <w:szCs w:val="32"/>
          <w:rtl/>
        </w:rPr>
        <w:t>ا.</w:t>
      </w:r>
    </w:p>
    <w:p w:rsidR="000E5978" w:rsidRPr="002464E4" w:rsidRDefault="000E5978" w:rsidP="002464E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464E4">
        <w:rPr>
          <w:rFonts w:ascii="Lotus Linotype" w:hAnsi="Lotus Linotype" w:cs="Lotus Linotype"/>
          <w:szCs w:val="32"/>
          <w:rtl/>
        </w:rPr>
        <w:t xml:space="preserve">يعتبر </w:t>
      </w:r>
      <w:r w:rsidR="00F462BD" w:rsidRPr="002464E4">
        <w:rPr>
          <w:rFonts w:ascii="Lotus Linotype" w:hAnsi="Lotus Linotype" w:cs="Lotus Linotype"/>
          <w:szCs w:val="32"/>
          <w:rtl/>
        </w:rPr>
        <w:t>مجلس إدارة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أنفسهم مسؤولين أمام من قدموا إليهم الأموال. وعليهم الامتناع عن استخدام الرسائل أو الرسوم والصور التي تستغل بؤس الإنسان، أو تمس، بأي شكل من الأشكال، بكرامته.</w:t>
      </w:r>
    </w:p>
    <w:p w:rsidR="000E5978" w:rsidRPr="002464E4" w:rsidRDefault="000E5978" w:rsidP="002464E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464E4">
        <w:rPr>
          <w:rFonts w:ascii="Lotus Linotype" w:hAnsi="Lotus Linotype" w:cs="Lotus Linotype"/>
          <w:szCs w:val="32"/>
          <w:rtl/>
        </w:rPr>
        <w:t xml:space="preserve">لا يستغل </w:t>
      </w:r>
      <w:r w:rsidR="00F462BD" w:rsidRPr="002464E4">
        <w:rPr>
          <w:rFonts w:ascii="Lotus Linotype" w:hAnsi="Lotus Linotype" w:cs="Lotus Linotype"/>
          <w:szCs w:val="32"/>
          <w:rtl/>
        </w:rPr>
        <w:t>منسوبو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موقعهم لتحقيق منفعة شخصية. وعليهم ألا يقبلوا كتعويض سوى أجرهم أو الأتعاب المحددة لهم.</w:t>
      </w:r>
    </w:p>
    <w:p w:rsidR="000E5978" w:rsidRPr="002464E4" w:rsidRDefault="00F462BD" w:rsidP="002464E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464E4">
        <w:rPr>
          <w:rFonts w:ascii="Lotus Linotype" w:hAnsi="Lotus Linotype" w:cs="Lotus Linotype"/>
          <w:szCs w:val="32"/>
          <w:rtl/>
        </w:rPr>
        <w:t>ت</w:t>
      </w:r>
      <w:r w:rsidR="000E5978" w:rsidRPr="002464E4">
        <w:rPr>
          <w:rFonts w:ascii="Lotus Linotype" w:hAnsi="Lotus Linotype" w:cs="Lotus Linotype"/>
          <w:szCs w:val="32"/>
          <w:rtl/>
        </w:rPr>
        <w:t xml:space="preserve">لتزم </w:t>
      </w:r>
      <w:r w:rsidRPr="002464E4">
        <w:rPr>
          <w:rFonts w:ascii="Lotus Linotype" w:hAnsi="Lotus Linotype" w:cs="Lotus Linotype"/>
          <w:szCs w:val="32"/>
          <w:rtl/>
        </w:rPr>
        <w:t>الجمعية</w:t>
      </w:r>
      <w:r w:rsidR="000E5978" w:rsidRPr="002464E4">
        <w:rPr>
          <w:rFonts w:ascii="Lotus Linotype" w:hAnsi="Lotus Linotype" w:cs="Lotus Linotype"/>
          <w:szCs w:val="32"/>
          <w:rtl/>
        </w:rPr>
        <w:t xml:space="preserve"> </w:t>
      </w:r>
      <w:r w:rsidRPr="002464E4">
        <w:rPr>
          <w:rFonts w:ascii="Lotus Linotype" w:hAnsi="Lotus Linotype" w:cs="Lotus Linotype"/>
          <w:szCs w:val="32"/>
          <w:rtl/>
        </w:rPr>
        <w:t xml:space="preserve">بأي لائحة تصدر من الجهات المشرفة عليها، </w:t>
      </w:r>
      <w:r w:rsidR="000E5978" w:rsidRPr="002464E4">
        <w:rPr>
          <w:rFonts w:ascii="Lotus Linotype" w:hAnsi="Lotus Linotype" w:cs="Lotus Linotype"/>
          <w:szCs w:val="32"/>
          <w:rtl/>
        </w:rPr>
        <w:t xml:space="preserve">بشأن حقوق المتبرعين. ويحق للمتبرعين، أولا وقبل كل شيء، الحصول في حينه على المعلومات الكاملة عن كيفية استخدام أموالهم. </w:t>
      </w:r>
    </w:p>
    <w:p w:rsidR="000E5978" w:rsidRPr="002464E4" w:rsidRDefault="000E5978" w:rsidP="002464E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تُستخدم جميع الأموال التي تم جمعها في الأغراض الذي جُمعت من أجلها، وذلك خلال </w:t>
      </w:r>
      <w:r w:rsidR="00F462BD" w:rsidRPr="002464E4">
        <w:rPr>
          <w:rFonts w:ascii="Lotus Linotype" w:hAnsi="Lotus Linotype" w:cs="Lotus Linotype"/>
          <w:szCs w:val="32"/>
          <w:rtl/>
        </w:rPr>
        <w:t>ال</w:t>
      </w:r>
      <w:r w:rsidRPr="002464E4">
        <w:rPr>
          <w:rFonts w:ascii="Lotus Linotype" w:hAnsi="Lotus Linotype" w:cs="Lotus Linotype"/>
          <w:szCs w:val="32"/>
          <w:rtl/>
        </w:rPr>
        <w:t xml:space="preserve">فترة </w:t>
      </w:r>
      <w:r w:rsidR="00F462BD" w:rsidRPr="002464E4">
        <w:rPr>
          <w:rFonts w:ascii="Lotus Linotype" w:hAnsi="Lotus Linotype" w:cs="Lotus Linotype"/>
          <w:szCs w:val="32"/>
          <w:rtl/>
        </w:rPr>
        <w:t>ال</w:t>
      </w:r>
      <w:r w:rsidRPr="002464E4">
        <w:rPr>
          <w:rFonts w:ascii="Lotus Linotype" w:hAnsi="Lotus Linotype" w:cs="Lotus Linotype"/>
          <w:szCs w:val="32"/>
          <w:rtl/>
        </w:rPr>
        <w:t xml:space="preserve">زمنية </w:t>
      </w:r>
      <w:r w:rsidR="00F462BD" w:rsidRPr="002464E4">
        <w:rPr>
          <w:rFonts w:ascii="Lotus Linotype" w:hAnsi="Lotus Linotype" w:cs="Lotus Linotype"/>
          <w:szCs w:val="32"/>
          <w:rtl/>
        </w:rPr>
        <w:t>التي اتفق عليها</w:t>
      </w:r>
      <w:r w:rsidRPr="002464E4">
        <w:rPr>
          <w:rFonts w:ascii="Lotus Linotype" w:hAnsi="Lotus Linotype" w:cs="Lotus Linotype"/>
          <w:szCs w:val="32"/>
          <w:rtl/>
        </w:rPr>
        <w:t>.</w:t>
      </w:r>
    </w:p>
    <w:p w:rsidR="000E5978" w:rsidRPr="002464E4" w:rsidRDefault="000E5978" w:rsidP="002464E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تبقى تكلفة جمع التبرعات في جميع الحالات محصورة في نسبة مئوية من الدخل مقبولة عامة داخل أوساط مهنة جمع التبرعات ومن الجمهور. ويكون هناك توازن مناسب بين التكاليف والدخل والجودة. </w:t>
      </w:r>
    </w:p>
    <w:p w:rsidR="000E5978" w:rsidRPr="002464E4" w:rsidRDefault="000E5978" w:rsidP="002464E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يطبق نظام محاسبي معترف به لتتبع حركة التبرعات ومراقبتها. وإعداد تقارير دقيقة </w:t>
      </w:r>
      <w:r w:rsidRPr="002464E4">
        <w:rPr>
          <w:rFonts w:ascii="Lotus Linotype" w:hAnsi="Lotus Linotype" w:cs="Lotus Linotype"/>
          <w:szCs w:val="32"/>
          <w:rtl/>
        </w:rPr>
        <w:lastRenderedPageBreak/>
        <w:t xml:space="preserve">في حينه ونشرها علنا، متضمنة المبالغ التي تم جمعها وكيفية إنفاقها والنسبة الصافية المخصصة للهدف أو </w:t>
      </w:r>
      <w:r w:rsidR="00F462BD" w:rsidRPr="002464E4">
        <w:rPr>
          <w:rFonts w:ascii="Lotus Linotype" w:hAnsi="Lotus Linotype" w:cs="Lotus Linotype"/>
          <w:szCs w:val="32"/>
          <w:rtl/>
        </w:rPr>
        <w:t>للنشاط</w:t>
      </w:r>
      <w:r w:rsidRPr="002464E4">
        <w:rPr>
          <w:rFonts w:ascii="Lotus Linotype" w:hAnsi="Lotus Linotype" w:cs="Lotus Linotype"/>
          <w:szCs w:val="32"/>
          <w:rtl/>
        </w:rPr>
        <w:t>.</w:t>
      </w:r>
    </w:p>
    <w:p w:rsidR="000E5978" w:rsidRPr="002464E4" w:rsidRDefault="000E5978" w:rsidP="002464E4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</w:t>
      </w:r>
      <w:r w:rsidR="002464E4" w:rsidRPr="002464E4">
        <w:rPr>
          <w:b/>
          <w:bCs/>
          <w:sz w:val="20"/>
          <w:rtl/>
        </w:rPr>
        <w:t>لمسؤوليات</w:t>
      </w:r>
    </w:p>
    <w:p w:rsidR="002464E4" w:rsidRDefault="000E5978" w:rsidP="002464E4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تطبق هذه السياسة ضمن </w:t>
      </w:r>
      <w:r w:rsidR="00F462BD" w:rsidRPr="002464E4">
        <w:rPr>
          <w:rFonts w:ascii="Lotus Linotype" w:hAnsi="Lotus Linotype" w:cs="Lotus Linotype"/>
          <w:szCs w:val="32"/>
          <w:rtl/>
        </w:rPr>
        <w:t>أنشطة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وعلى جميع الأفراد الذين يتولون جمع التبرعات من القطاع </w:t>
      </w:r>
      <w:r w:rsidR="00F462BD" w:rsidRPr="002464E4">
        <w:rPr>
          <w:rFonts w:ascii="Lotus Linotype" w:hAnsi="Lotus Linotype" w:cs="Lotus Linotype"/>
          <w:szCs w:val="32"/>
          <w:rtl/>
        </w:rPr>
        <w:t xml:space="preserve">العام أو </w:t>
      </w:r>
      <w:r w:rsidRPr="002464E4">
        <w:rPr>
          <w:rFonts w:ascii="Lotus Linotype" w:hAnsi="Lotus Linotype" w:cs="Lotus Linotype"/>
          <w:szCs w:val="32"/>
          <w:rtl/>
        </w:rPr>
        <w:t>الخاص أو</w:t>
      </w:r>
      <w:r w:rsidR="00F462BD" w:rsidRPr="002464E4">
        <w:rPr>
          <w:rFonts w:ascii="Lotus Linotype" w:hAnsi="Lotus Linotype" w:cs="Lotus Linotype"/>
          <w:szCs w:val="32"/>
          <w:rtl/>
        </w:rPr>
        <w:t xml:space="preserve"> غير الربحي</w:t>
      </w:r>
      <w:r w:rsidRPr="002464E4">
        <w:rPr>
          <w:rFonts w:ascii="Lotus Linotype" w:hAnsi="Lotus Linotype" w:cs="Lotus Linotype"/>
          <w:szCs w:val="32"/>
          <w:rtl/>
        </w:rPr>
        <w:t xml:space="preserve"> </w:t>
      </w:r>
      <w:r w:rsidR="002464E4">
        <w:rPr>
          <w:rFonts w:ascii="Lotus Linotype" w:hAnsi="Lotus Linotype" w:cs="Lotus Linotype"/>
          <w:szCs w:val="32"/>
          <w:rtl/>
        </w:rPr>
        <w:t>أو من المصادر الأخرى.</w:t>
      </w:r>
    </w:p>
    <w:p w:rsidR="000E5978" w:rsidRPr="002464E4" w:rsidRDefault="000E5978" w:rsidP="002464E4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>ويشجع أولئك الذين يُستخدمون لجمع التبرعات على توقيع مدونة ا</w:t>
      </w:r>
      <w:r w:rsidR="00F462BD" w:rsidRPr="002464E4">
        <w:rPr>
          <w:rFonts w:ascii="Lotus Linotype" w:hAnsi="Lotus Linotype" w:cs="Lotus Linotype"/>
          <w:szCs w:val="32"/>
          <w:rtl/>
        </w:rPr>
        <w:t>لقواعد الأخلاقية والسلوك المهني</w:t>
      </w:r>
      <w:r w:rsidR="002464E4">
        <w:rPr>
          <w:rFonts w:ascii="Lotus Linotype" w:hAnsi="Lotus Linotype" w:cs="Lotus Linotype"/>
          <w:szCs w:val="32"/>
          <w:rtl/>
        </w:rPr>
        <w:t>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المراجع</w:t>
      </w:r>
    </w:p>
    <w:p w:rsidR="000E5978" w:rsidRPr="002464E4" w:rsidRDefault="00D91A56" w:rsidP="002464E4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D91A56">
        <w:rPr>
          <w:rFonts w:ascii="Lotus Linotype" w:hAnsi="Lotus Linotype" w:cs="Lotus Linotype"/>
          <w:szCs w:val="32"/>
          <w:rtl/>
        </w:rPr>
        <w:t xml:space="preserve">اعتمد مجلس إدارة الجمعية في الاجتماع رقم (6) هذه السياسة في 23/10/2019م. وتحل هذه السياسة محل جميع </w:t>
      </w:r>
      <w:bookmarkStart w:id="0" w:name="_GoBack"/>
      <w:bookmarkEnd w:id="0"/>
      <w:r w:rsidR="000E5978" w:rsidRPr="002464E4">
        <w:rPr>
          <w:rFonts w:ascii="Lotus Linotype" w:hAnsi="Lotus Linotype" w:cs="Lotus Linotype"/>
          <w:szCs w:val="32"/>
          <w:rtl/>
        </w:rPr>
        <w:t>سياسا</w:t>
      </w:r>
      <w:r w:rsidR="002464E4" w:rsidRPr="002464E4">
        <w:rPr>
          <w:rFonts w:ascii="Lotus Linotype" w:hAnsi="Lotus Linotype" w:cs="Lotus Linotype"/>
          <w:szCs w:val="32"/>
          <w:rtl/>
        </w:rPr>
        <w:t xml:space="preserve">ت جمع التبرعات الموضوعة سابقا. </w:t>
      </w:r>
    </w:p>
    <w:sectPr w:rsidR="000E5978" w:rsidRPr="002464E4" w:rsidSect="00955A17">
      <w:headerReference w:type="even" r:id="rId7"/>
      <w:footerReference w:type="even" r:id="rId8"/>
      <w:footerReference w:type="default" r:id="rId9"/>
      <w:headerReference w:type="first" r:id="rId10"/>
      <w:endnotePr>
        <w:numFmt w:val="lowerLetter"/>
      </w:endnotePr>
      <w:pgSz w:w="11907" w:h="16840"/>
      <w:pgMar w:top="1440" w:right="1418" w:bottom="1440" w:left="1418" w:header="0" w:footer="0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F3" w:rsidRDefault="00CB4FF3">
      <w:r>
        <w:separator/>
      </w:r>
    </w:p>
  </w:endnote>
  <w:endnote w:type="continuationSeparator" w:id="0">
    <w:p w:rsidR="00CB4FF3" w:rsidRDefault="00CB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CB4FF3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1A56">
      <w:rPr>
        <w:rStyle w:val="a4"/>
        <w:noProof/>
        <w:rtl/>
      </w:rPr>
      <w:t>2</w:t>
    </w:r>
    <w:r>
      <w:rPr>
        <w:rStyle w:val="a4"/>
      </w:rPr>
      <w:fldChar w:fldCharType="end"/>
    </w:r>
  </w:p>
  <w:p w:rsidR="00466071" w:rsidRDefault="00CB4FF3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F3" w:rsidRDefault="00CB4FF3">
      <w:r>
        <w:separator/>
      </w:r>
    </w:p>
  </w:footnote>
  <w:footnote w:type="continuationSeparator" w:id="0">
    <w:p w:rsidR="00CB4FF3" w:rsidRDefault="00CB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CB4FF3">
    <w:pPr>
      <w:pStyle w:val="a3"/>
      <w:jc w:val="right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17" w:rsidRDefault="00955A17" w:rsidP="00955A17">
    <w:pPr>
      <w:pStyle w:val="a3"/>
      <w:jc w:val="center"/>
    </w:pPr>
    <w:r>
      <w:rPr>
        <w:noProof/>
      </w:rPr>
      <w:drawing>
        <wp:inline distT="0" distB="0" distL="0" distR="0" wp14:anchorId="6AD836A2" wp14:editId="49CD698F">
          <wp:extent cx="2009775" cy="1514475"/>
          <wp:effectExtent l="0" t="0" r="9525" b="9525"/>
          <wp:docPr id="1" name="صورة 1" descr="C:\Users\acs\Documents\Office2010\شعار الجمعية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acs\Documents\Office2010\شعار الجمعية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7425"/>
    <w:multiLevelType w:val="hybridMultilevel"/>
    <w:tmpl w:val="1A96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78"/>
    <w:rsid w:val="000E5978"/>
    <w:rsid w:val="001904AA"/>
    <w:rsid w:val="002464E4"/>
    <w:rsid w:val="00567E83"/>
    <w:rsid w:val="006B488F"/>
    <w:rsid w:val="008C7C39"/>
    <w:rsid w:val="00955A17"/>
    <w:rsid w:val="00CB4FF3"/>
    <w:rsid w:val="00D91A56"/>
    <w:rsid w:val="00F462BD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E3AD2-5AFD-4483-ADCE-F1A7A9E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D91A56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D91A5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معاوية الانصاري</dc:creator>
  <cp:keywords/>
  <dc:description/>
  <cp:lastModifiedBy>acs</cp:lastModifiedBy>
  <cp:revision>5</cp:revision>
  <cp:lastPrinted>2019-11-13T15:03:00Z</cp:lastPrinted>
  <dcterms:created xsi:type="dcterms:W3CDTF">2019-09-22T04:04:00Z</dcterms:created>
  <dcterms:modified xsi:type="dcterms:W3CDTF">2019-11-13T15:03:00Z</dcterms:modified>
</cp:coreProperties>
</file>